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28" w:type="dxa"/>
        <w:tblLook w:val="04A0"/>
      </w:tblPr>
      <w:tblGrid>
        <w:gridCol w:w="2628"/>
        <w:gridCol w:w="1890"/>
        <w:gridCol w:w="1980"/>
        <w:gridCol w:w="3330"/>
      </w:tblGrid>
      <w:tr w:rsidR="002E0E5F" w:rsidTr="000F5EAF">
        <w:tc>
          <w:tcPr>
            <w:tcW w:w="2628" w:type="dxa"/>
            <w:tcBorders>
              <w:right w:val="single" w:sz="4" w:space="0" w:color="auto"/>
            </w:tcBorders>
          </w:tcPr>
          <w:p w:rsidR="002E0E5F" w:rsidRPr="000F5EAF" w:rsidRDefault="002E0E5F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F5EA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งานที่ให้บริการ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</w:tcPr>
          <w:p w:rsidR="002E0E5F" w:rsidRPr="00774D04" w:rsidRDefault="00422122" w:rsidP="0042212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74D04">
              <w:rPr>
                <w:rFonts w:ascii="TH SarabunPSK" w:hAnsi="TH SarabunPSK" w:cs="TH SarabunPSK"/>
                <w:sz w:val="36"/>
                <w:szCs w:val="36"/>
                <w:cs/>
              </w:rPr>
              <w:t>คลินิกแพทย์แผนไทย</w:t>
            </w:r>
          </w:p>
        </w:tc>
      </w:tr>
      <w:tr w:rsidR="002E0E5F" w:rsidTr="000F5EAF">
        <w:tc>
          <w:tcPr>
            <w:tcW w:w="2628" w:type="dxa"/>
            <w:tcBorders>
              <w:right w:val="single" w:sz="4" w:space="0" w:color="auto"/>
            </w:tcBorders>
          </w:tcPr>
          <w:p w:rsidR="002E0E5F" w:rsidRPr="000F5EAF" w:rsidRDefault="002E0E5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F5EA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</w:tcPr>
          <w:p w:rsidR="002E0E5F" w:rsidRPr="00774D04" w:rsidRDefault="0042212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74D04">
              <w:rPr>
                <w:rFonts w:ascii="TH SarabunPSK" w:hAnsi="TH SarabunPSK" w:cs="TH SarabunPSK" w:hint="cs"/>
                <w:sz w:val="36"/>
                <w:szCs w:val="36"/>
                <w:cs/>
              </w:rPr>
              <w:t>หน่วยงานแพทย์แผนไทย โรงพยาบาลองครักษ์</w:t>
            </w:r>
          </w:p>
        </w:tc>
      </w:tr>
      <w:tr w:rsidR="002E0E5F" w:rsidTr="00422122">
        <w:tc>
          <w:tcPr>
            <w:tcW w:w="9828" w:type="dxa"/>
            <w:gridSpan w:val="4"/>
            <w:tcBorders>
              <w:left w:val="nil"/>
              <w:right w:val="nil"/>
            </w:tcBorders>
          </w:tcPr>
          <w:p w:rsidR="002E0E5F" w:rsidRPr="000F5EAF" w:rsidRDefault="002E0E5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22122" w:rsidTr="00AB1991">
        <w:tc>
          <w:tcPr>
            <w:tcW w:w="9828" w:type="dxa"/>
            <w:gridSpan w:val="4"/>
          </w:tcPr>
          <w:p w:rsidR="00422122" w:rsidRPr="000F5EAF" w:rsidRDefault="00422122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F5EA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ขอบเขตการให้บริการ</w:t>
            </w:r>
          </w:p>
        </w:tc>
      </w:tr>
      <w:tr w:rsidR="002E0E5F" w:rsidTr="00AB1991">
        <w:tc>
          <w:tcPr>
            <w:tcW w:w="4518" w:type="dxa"/>
            <w:gridSpan w:val="2"/>
          </w:tcPr>
          <w:p w:rsidR="002E0E5F" w:rsidRPr="00AB1991" w:rsidRDefault="002E0E5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B1991">
              <w:rPr>
                <w:rFonts w:ascii="TH SarabunPSK" w:hAnsi="TH SarabunPSK" w:cs="TH SarabunPSK"/>
                <w:sz w:val="36"/>
                <w:szCs w:val="36"/>
                <w:cs/>
              </w:rPr>
              <w:t>สถานที่/ช่องทางการให้บริการ</w:t>
            </w:r>
          </w:p>
        </w:tc>
        <w:tc>
          <w:tcPr>
            <w:tcW w:w="5310" w:type="dxa"/>
            <w:gridSpan w:val="2"/>
          </w:tcPr>
          <w:p w:rsidR="002E0E5F" w:rsidRPr="00AB1991" w:rsidRDefault="002E0E5F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AB1991">
              <w:rPr>
                <w:rFonts w:ascii="TH SarabunPSK" w:hAnsi="TH SarabunPSK" w:cs="TH SarabunPSK"/>
                <w:sz w:val="36"/>
                <w:szCs w:val="36"/>
                <w:cs/>
              </w:rPr>
              <w:t>ระยะเวลาเปิดให้บริการ</w:t>
            </w:r>
          </w:p>
        </w:tc>
      </w:tr>
      <w:tr w:rsidR="002E0E5F" w:rsidTr="00AB1991">
        <w:tc>
          <w:tcPr>
            <w:tcW w:w="4518" w:type="dxa"/>
            <w:gridSpan w:val="2"/>
          </w:tcPr>
          <w:p w:rsidR="002E0E5F" w:rsidRPr="001C271D" w:rsidRDefault="002E0E5F" w:rsidP="001C271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C271D">
              <w:rPr>
                <w:rFonts w:ascii="TH SarabunPSK" w:hAnsi="TH SarabunPSK" w:cs="TH SarabunPSK"/>
                <w:sz w:val="36"/>
                <w:szCs w:val="36"/>
                <w:cs/>
              </w:rPr>
              <w:t>คลินิกแพทย์แผนไทยโรงพยาบาลองครักษ์</w:t>
            </w:r>
            <w:r w:rsidR="000F5EAF" w:rsidRPr="001C271D">
              <w:rPr>
                <w:rFonts w:ascii="TH SarabunPSK" w:hAnsi="TH SarabunPSK" w:cs="TH SarabunPSK" w:hint="cs"/>
                <w:sz w:val="36"/>
                <w:szCs w:val="36"/>
                <w:cs/>
              </w:rPr>
              <w:t>(อาคาร</w:t>
            </w:r>
            <w:proofErr w:type="spellStart"/>
            <w:r w:rsidR="000F5EAF" w:rsidRPr="001C271D">
              <w:rPr>
                <w:rFonts w:ascii="TH SarabunPSK" w:hAnsi="TH SarabunPSK" w:cs="TH SarabunPSK" w:hint="cs"/>
                <w:sz w:val="36"/>
                <w:szCs w:val="36"/>
                <w:cs/>
              </w:rPr>
              <w:t>ทวีวัฒน</w:t>
            </w:r>
            <w:proofErr w:type="spellEnd"/>
            <w:r w:rsidR="000F5EAF" w:rsidRPr="001C271D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ปรีชา)</w:t>
            </w:r>
          </w:p>
          <w:p w:rsidR="002E0E5F" w:rsidRPr="001C271D" w:rsidRDefault="002E0E5F" w:rsidP="001C271D">
            <w:pPr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1C271D">
              <w:rPr>
                <w:rFonts w:ascii="TH SarabunPSK" w:hAnsi="TH SarabunPSK" w:cs="TH SarabunPSK"/>
                <w:sz w:val="36"/>
                <w:szCs w:val="36"/>
                <w:u w:val="single"/>
                <w:cs/>
              </w:rPr>
              <w:t>โทรศัพท์</w:t>
            </w:r>
            <w:r w:rsidR="001C271D">
              <w:rPr>
                <w:rFonts w:ascii="TH SarabunPSK" w:hAnsi="TH SarabunPSK" w:cs="TH SarabunPSK"/>
                <w:sz w:val="36"/>
                <w:szCs w:val="36"/>
              </w:rPr>
              <w:t xml:space="preserve">:  </w:t>
            </w:r>
            <w:r w:rsidRPr="001C271D">
              <w:rPr>
                <w:rFonts w:ascii="TH SarabunPSK" w:hAnsi="TH SarabunPSK" w:cs="TH SarabunPSK"/>
                <w:sz w:val="36"/>
                <w:szCs w:val="36"/>
              </w:rPr>
              <w:t>037-3915109</w:t>
            </w:r>
            <w:r w:rsidRPr="001C271D">
              <w:rPr>
                <w:rFonts w:ascii="TH SarabunPSK" w:hAnsi="TH SarabunPSK" w:cs="TH SarabunPSK"/>
                <w:sz w:val="36"/>
                <w:szCs w:val="36"/>
                <w:cs/>
              </w:rPr>
              <w:t>ต่อ309</w:t>
            </w:r>
          </w:p>
        </w:tc>
        <w:tc>
          <w:tcPr>
            <w:tcW w:w="5310" w:type="dxa"/>
            <w:gridSpan w:val="2"/>
          </w:tcPr>
          <w:p w:rsidR="002E0E5F" w:rsidRPr="00AB1991" w:rsidRDefault="002E0E5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B1991">
              <w:rPr>
                <w:rFonts w:ascii="TH SarabunPSK" w:hAnsi="TH SarabunPSK" w:cs="TH SarabunPSK"/>
                <w:sz w:val="36"/>
                <w:szCs w:val="36"/>
                <w:cs/>
              </w:rPr>
              <w:t>วันจันทร์ ถึง วันศุกร์</w:t>
            </w:r>
          </w:p>
          <w:p w:rsidR="002E0E5F" w:rsidRPr="00AB1991" w:rsidRDefault="002E0E5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B1991">
              <w:rPr>
                <w:rFonts w:ascii="TH SarabunPSK" w:hAnsi="TH SarabunPSK" w:cs="TH SarabunPSK"/>
                <w:sz w:val="36"/>
                <w:szCs w:val="36"/>
                <w:cs/>
              </w:rPr>
              <w:t>(ยกเว้นวันหยุดที่ทางราชการกำหนด)</w:t>
            </w:r>
          </w:p>
          <w:p w:rsidR="002E0E5F" w:rsidRPr="00AB1991" w:rsidRDefault="002E0E5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B1991">
              <w:rPr>
                <w:rFonts w:ascii="TH SarabunPSK" w:hAnsi="TH SarabunPSK" w:cs="TH SarabunPSK"/>
                <w:sz w:val="36"/>
                <w:szCs w:val="36"/>
                <w:cs/>
              </w:rPr>
              <w:t>ตั้งแต่เวลา 08.30-12.00</w:t>
            </w:r>
            <w:r w:rsidR="00AB1991" w:rsidRPr="00AB199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น.  และ 13.00 – 16.00 น.</w:t>
            </w:r>
          </w:p>
        </w:tc>
      </w:tr>
      <w:tr w:rsidR="00422122" w:rsidTr="00422122">
        <w:tc>
          <w:tcPr>
            <w:tcW w:w="9828" w:type="dxa"/>
            <w:gridSpan w:val="4"/>
            <w:tcBorders>
              <w:left w:val="nil"/>
              <w:right w:val="nil"/>
            </w:tcBorders>
          </w:tcPr>
          <w:p w:rsidR="00422122" w:rsidRPr="00AB1991" w:rsidRDefault="0042212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AB1991" w:rsidTr="00422122">
        <w:tc>
          <w:tcPr>
            <w:tcW w:w="9828" w:type="dxa"/>
            <w:gridSpan w:val="4"/>
          </w:tcPr>
          <w:p w:rsidR="00AB1991" w:rsidRPr="0022750D" w:rsidRDefault="00AB199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2750D">
              <w:rPr>
                <w:rFonts w:ascii="TH SarabunPSK" w:hAnsi="TH SarabunPSK" w:cs="TH SarabunPSK"/>
                <w:sz w:val="36"/>
                <w:szCs w:val="36"/>
                <w:cs/>
              </w:rPr>
              <w:t>หลักการรักษาด้วยการแพทย์แผนไทย</w:t>
            </w:r>
          </w:p>
        </w:tc>
      </w:tr>
      <w:tr w:rsidR="00AB1991" w:rsidRPr="00422122" w:rsidTr="00422122">
        <w:tc>
          <w:tcPr>
            <w:tcW w:w="9828" w:type="dxa"/>
            <w:gridSpan w:val="4"/>
          </w:tcPr>
          <w:p w:rsidR="0022750D" w:rsidRPr="001C271D" w:rsidRDefault="00422122" w:rsidP="0022750D">
            <w:pPr>
              <w:rPr>
                <w:rFonts w:eastAsia="Times New Roman" w:cs="Angsana New"/>
                <w:b/>
                <w:bCs/>
                <w:color w:val="990000"/>
                <w:sz w:val="18"/>
              </w:rPr>
            </w:pPr>
            <w:r w:rsidRPr="0022750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การแพทย์แผนไทย</w:t>
            </w:r>
            <w:r w:rsidRPr="0022750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 </w:t>
            </w:r>
            <w:r w:rsidRPr="0022750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</w:t>
            </w:r>
            <w:r w:rsidRPr="0022750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Thai Traditional Medicine)</w:t>
            </w:r>
            <w:r w:rsidRPr="00AB1991">
              <w:rPr>
                <w:rFonts w:ascii="TH SarabunPSK" w:hAnsi="TH SarabunPSK" w:cs="TH SarabunPSK"/>
                <w:sz w:val="36"/>
                <w:szCs w:val="36"/>
              </w:rPr>
              <w:t> </w:t>
            </w:r>
            <w:r w:rsidRPr="00AB1991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กระบวนการทางการแพทย์เกี่ยวกับตรวจวินิจฉัยบำบัด รักษา ป้องกันโรค หรือ</w:t>
            </w:r>
            <w:r w:rsidR="001C27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AB1991">
              <w:rPr>
                <w:rFonts w:ascii="TH SarabunPSK" w:hAnsi="TH SarabunPSK" w:cs="TH SarabunPSK"/>
                <w:sz w:val="36"/>
                <w:szCs w:val="36"/>
                <w:cs/>
              </w:rPr>
              <w:t>การส่งเสริมฟื้นฟูสุขภาพของมนุษย์</w:t>
            </w:r>
            <w:r w:rsidR="0022750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1C27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22750D">
              <w:rPr>
                <w:rFonts w:ascii="TH SarabunPSK" w:hAnsi="TH SarabunPSK" w:cs="TH SarabunPSK"/>
                <w:sz w:val="36"/>
                <w:szCs w:val="36"/>
                <w:cs/>
              </w:rPr>
              <w:t>การผดุงครร</w:t>
            </w:r>
            <w:r w:rsidR="0022750D">
              <w:rPr>
                <w:rFonts w:ascii="TH SarabunPSK" w:hAnsi="TH SarabunPSK" w:cs="TH SarabunPSK" w:hint="cs"/>
                <w:sz w:val="36"/>
                <w:szCs w:val="36"/>
                <w:cs/>
              </w:rPr>
              <w:t>ภ์</w:t>
            </w:r>
            <w:r w:rsidRPr="00AB199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1C27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AB199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การนวดไทย และให้ความหมายรวมถึง การเตรียมการผลิตยาแผนไทย การประดิษฐ์อุปกรณ์และเครื่องมือทางการแพทย์ ทั้งนี้โดยอาศัยความรู้หรือตำราที่ได้ถ่ายทอดและพัฒนาสืบต่อกันมา </w:t>
            </w:r>
            <w:r w:rsidR="001C271D">
              <w:rPr>
                <w:rFonts w:ascii="TH SarabunPSK" w:hAnsi="TH SarabunPSK" w:cs="TH SarabunPSK"/>
                <w:sz w:val="36"/>
                <w:szCs w:val="36"/>
                <w:cs/>
              </w:rPr>
              <w:t>โดยการบอกเล่า</w:t>
            </w:r>
            <w:r w:rsidR="001C27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AB1991" w:rsidRPr="00AB1991">
              <w:rPr>
                <w:rFonts w:ascii="TH SarabunPSK" w:hAnsi="TH SarabunPSK" w:cs="TH SarabunPSK"/>
                <w:sz w:val="36"/>
                <w:szCs w:val="36"/>
                <w:cs/>
              </w:rPr>
              <w:t>การสังเกต การบันทึก และการศึกษาผ่านสถาบันการศึกษาด้านการแพทย์แผนไทย</w:t>
            </w:r>
            <w:r w:rsidR="0022750D" w:rsidRPr="0022750D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 </w:t>
            </w:r>
          </w:p>
        </w:tc>
      </w:tr>
      <w:tr w:rsidR="00422122" w:rsidRPr="00422122" w:rsidTr="00422122">
        <w:tc>
          <w:tcPr>
            <w:tcW w:w="9828" w:type="dxa"/>
            <w:gridSpan w:val="4"/>
            <w:tcBorders>
              <w:left w:val="nil"/>
              <w:right w:val="nil"/>
            </w:tcBorders>
          </w:tcPr>
          <w:p w:rsidR="00422122" w:rsidRPr="0022750D" w:rsidRDefault="00422122" w:rsidP="0022750D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22750D" w:rsidRPr="0022750D" w:rsidTr="00422122">
        <w:tc>
          <w:tcPr>
            <w:tcW w:w="9828" w:type="dxa"/>
            <w:gridSpan w:val="4"/>
          </w:tcPr>
          <w:p w:rsidR="0022750D" w:rsidRPr="00AB1991" w:rsidRDefault="0022750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ขั้นตอนและระยะเวลาให้บริการ</w:t>
            </w:r>
          </w:p>
        </w:tc>
      </w:tr>
      <w:tr w:rsidR="0022750D" w:rsidRPr="0022750D" w:rsidTr="001C271D">
        <w:tc>
          <w:tcPr>
            <w:tcW w:w="6498" w:type="dxa"/>
            <w:gridSpan w:val="3"/>
          </w:tcPr>
          <w:p w:rsidR="0022750D" w:rsidRPr="00AB1991" w:rsidRDefault="0022750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ขั้นตอน</w:t>
            </w:r>
          </w:p>
        </w:tc>
        <w:tc>
          <w:tcPr>
            <w:tcW w:w="3330" w:type="dxa"/>
          </w:tcPr>
          <w:p w:rsidR="0022750D" w:rsidRPr="00AB1991" w:rsidRDefault="0022750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หน่วยงาน</w:t>
            </w:r>
            <w:r w:rsidR="00422122"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ผู้รับผิดชอบ</w:t>
            </w:r>
          </w:p>
        </w:tc>
      </w:tr>
      <w:tr w:rsidR="0022750D" w:rsidRPr="0022750D" w:rsidTr="001C271D">
        <w:tc>
          <w:tcPr>
            <w:tcW w:w="6498" w:type="dxa"/>
            <w:gridSpan w:val="3"/>
          </w:tcPr>
          <w:p w:rsidR="0022750D" w:rsidRDefault="00422122" w:rsidP="0022750D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แจ้งชื่อ</w:t>
            </w:r>
            <w:r w:rsidR="000F5EAF"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ผู้รับบริการ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/ยื่นบัตรนัดหรือ</w:t>
            </w:r>
            <w:r w:rsidR="000F5EAF">
              <w:rPr>
                <w:rFonts w:ascii="TH SarabunPSK" w:hAnsi="TH SarabunPSK" w:cs="TH SarabunPSK" w:hint="cs"/>
                <w:sz w:val="36"/>
                <w:szCs w:val="36"/>
                <w:cs/>
              </w:rPr>
              <w:t>บัตรประชาชน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มาทุกครั้ง</w:t>
            </w:r>
          </w:p>
          <w:p w:rsidR="00422122" w:rsidRPr="00CE6213" w:rsidRDefault="00422122" w:rsidP="00422122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CE6213">
              <w:rPr>
                <w:rFonts w:ascii="TH SarabunPSK" w:hAnsi="TH SarabunPSK" w:cs="TH SarabunPSK"/>
                <w:sz w:val="36"/>
                <w:szCs w:val="36"/>
                <w:cs/>
              </w:rPr>
              <w:t>คัดกรองผู้ป่วย</w:t>
            </w:r>
          </w:p>
          <w:p w:rsidR="00422122" w:rsidRPr="00CE6213" w:rsidRDefault="00422122" w:rsidP="00422122">
            <w:pPr>
              <w:pStyle w:val="a4"/>
              <w:spacing w:after="200"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CE6213">
              <w:rPr>
                <w:rFonts w:ascii="TH SarabunPSK" w:hAnsi="TH SarabunPSK" w:cs="TH SarabunPSK" w:hint="cs"/>
                <w:sz w:val="36"/>
                <w:szCs w:val="36"/>
                <w:cs/>
              </w:rPr>
              <w:t>2.1</w:t>
            </w:r>
            <w:r w:rsidRPr="00CE6213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ตรวจสอบสิทธิ์การเข้ารับบริการ</w:t>
            </w:r>
          </w:p>
          <w:p w:rsidR="00422122" w:rsidRPr="00CE6213" w:rsidRDefault="00422122" w:rsidP="00422122">
            <w:pPr>
              <w:pStyle w:val="a4"/>
              <w:spacing w:after="200"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CE6213">
              <w:rPr>
                <w:rFonts w:ascii="TH SarabunPSK" w:hAnsi="TH SarabunPSK" w:cs="TH SarabunPSK"/>
                <w:sz w:val="36"/>
                <w:szCs w:val="36"/>
                <w:cs/>
              </w:rPr>
              <w:t>2.2 ซักประวัติและวัดสัญญาณชีพ</w:t>
            </w:r>
          </w:p>
          <w:p w:rsidR="00422122" w:rsidRDefault="00422122" w:rsidP="00422122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6"/>
                <w:szCs w:val="36"/>
              </w:rPr>
            </w:pPr>
            <w:r w:rsidRPr="00CE6213">
              <w:rPr>
                <w:rFonts w:ascii="TH SarabunPSK" w:hAnsi="TH SarabunPSK" w:cs="TH SarabunPSK"/>
                <w:sz w:val="36"/>
                <w:szCs w:val="36"/>
                <w:cs/>
              </w:rPr>
              <w:t>ตรวจวินิจฉัยและให้คำแนะนำก่อนเข้ารับการบริการ</w:t>
            </w:r>
          </w:p>
          <w:p w:rsidR="00422122" w:rsidRPr="001C271D" w:rsidRDefault="00422122" w:rsidP="001C271D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6"/>
                <w:szCs w:val="36"/>
              </w:rPr>
            </w:pPr>
            <w:r w:rsidRPr="00422122">
              <w:rPr>
                <w:rFonts w:ascii="TH SarabunPSK" w:hAnsi="TH SarabunPSK" w:cs="TH SarabunPSK" w:hint="cs"/>
                <w:sz w:val="36"/>
                <w:szCs w:val="36"/>
                <w:cs/>
              </w:rPr>
              <w:t>เ</w:t>
            </w:r>
            <w:r w:rsidRPr="00422122">
              <w:rPr>
                <w:rFonts w:ascii="TH SarabunPSK" w:hAnsi="TH SarabunPSK" w:cs="TH SarabunPSK"/>
                <w:sz w:val="36"/>
                <w:szCs w:val="36"/>
                <w:cs/>
              </w:rPr>
              <w:t>ข้ารับบริกา</w:t>
            </w:r>
            <w:r w:rsidRPr="00422122">
              <w:rPr>
                <w:rFonts w:ascii="TH SarabunPSK" w:hAnsi="TH SarabunPSK" w:cs="TH SarabunPSK" w:hint="cs"/>
                <w:sz w:val="36"/>
                <w:szCs w:val="36"/>
                <w:cs/>
              </w:rPr>
              <w:t>ร</w:t>
            </w:r>
            <w:r w:rsidR="001C271D">
              <w:rPr>
                <w:rFonts w:ascii="TH SarabunPSK" w:hAnsi="TH SarabunPSK" w:cs="TH SarabunPSK" w:hint="cs"/>
                <w:sz w:val="36"/>
                <w:szCs w:val="36"/>
                <w:cs/>
              </w:rPr>
              <w:t>รักษา</w:t>
            </w:r>
            <w:r w:rsidRPr="00422122">
              <w:rPr>
                <w:rFonts w:ascii="TH SarabunPSK" w:hAnsi="TH SarabunPSK" w:cs="TH SarabunPSK"/>
                <w:sz w:val="36"/>
                <w:szCs w:val="36"/>
                <w:cs/>
              </w:rPr>
              <w:t>โดยแพทย์แผน</w:t>
            </w:r>
            <w:r w:rsidRPr="00422122">
              <w:rPr>
                <w:rFonts w:ascii="TH SarabunPSK" w:hAnsi="TH SarabunPSK" w:cs="TH SarabunPSK" w:hint="cs"/>
                <w:sz w:val="36"/>
                <w:szCs w:val="36"/>
                <w:cs/>
              </w:rPr>
              <w:t>ไทย</w:t>
            </w:r>
            <w:r w:rsidR="001C271D"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และแพทย์แผนไทยประยุกต์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(</w:t>
            </w:r>
            <w:r w:rsidRPr="0042212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นวดบำบัด</w:t>
            </w:r>
            <w:r w:rsidR="001C271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</w:t>
            </w:r>
            <w:r w:rsidRPr="001C27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ประคบสมุนไพร  อบสมุนไพร  </w:t>
            </w:r>
            <w:r w:rsidR="001C27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1C271D">
              <w:rPr>
                <w:rFonts w:ascii="TH SarabunPSK" w:hAnsi="TH SarabunPSK" w:cs="TH SarabunPSK"/>
                <w:sz w:val="36"/>
                <w:szCs w:val="36"/>
                <w:cs/>
              </w:rPr>
              <w:t>ยาสมุนไพร</w:t>
            </w:r>
            <w:r w:rsidRPr="001C271D">
              <w:rPr>
                <w:rFonts w:ascii="TH SarabunPSK" w:hAnsi="TH SarabunPSK" w:cs="TH SarabunPSK" w:hint="cs"/>
                <w:sz w:val="36"/>
                <w:szCs w:val="36"/>
                <w:cs/>
              </w:rPr>
              <w:t>)</w:t>
            </w:r>
          </w:p>
          <w:p w:rsidR="001C271D" w:rsidRPr="00422122" w:rsidRDefault="001C271D" w:rsidP="00422122">
            <w:pPr>
              <w:pStyle w:val="a4"/>
              <w:spacing w:after="200" w:line="276" w:lineRule="auto"/>
              <w:ind w:left="36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(ระยะเวลาเข้ารับบริการรวมทั้งสิ้น 40 นาที)</w:t>
            </w:r>
          </w:p>
          <w:p w:rsidR="00422122" w:rsidRDefault="00422122" w:rsidP="0022750D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6"/>
                <w:szCs w:val="36"/>
              </w:rPr>
            </w:pPr>
            <w:r w:rsidRPr="00CE6213">
              <w:rPr>
                <w:rFonts w:ascii="TH SarabunPSK" w:hAnsi="TH SarabunPSK" w:cs="TH SarabunPSK"/>
                <w:sz w:val="36"/>
                <w:szCs w:val="36"/>
                <w:cs/>
              </w:rPr>
              <w:t>ให้คำแนะนำ และนัดหมายในวันถัดไป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ประเมินอาการ</w:t>
            </w:r>
          </w:p>
          <w:p w:rsidR="00422122" w:rsidRPr="00422122" w:rsidRDefault="00422122" w:rsidP="0042212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330" w:type="dxa"/>
          </w:tcPr>
          <w:p w:rsidR="0022750D" w:rsidRPr="00AB1991" w:rsidRDefault="0042212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B1991">
              <w:rPr>
                <w:rFonts w:ascii="TH SarabunPSK" w:hAnsi="TH SarabunPSK" w:cs="TH SarabunPSK"/>
                <w:sz w:val="36"/>
                <w:szCs w:val="36"/>
                <w:cs/>
              </w:rPr>
              <w:t>คลินิกแพทย์แผนไทย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โรงพยาบาลองครักษ์</w:t>
            </w:r>
          </w:p>
        </w:tc>
      </w:tr>
    </w:tbl>
    <w:p w:rsidR="006D29F4" w:rsidRPr="00AB1991" w:rsidRDefault="006D29F4">
      <w:pPr>
        <w:rPr>
          <w:rFonts w:ascii="TH SarabunPSK" w:hAnsi="TH SarabunPSK" w:cs="TH SarabunPSK"/>
          <w:sz w:val="36"/>
          <w:szCs w:val="36"/>
        </w:rPr>
      </w:pPr>
    </w:p>
    <w:sectPr w:rsidR="006D29F4" w:rsidRPr="00AB1991" w:rsidSect="00CE6213">
      <w:pgSz w:w="11906" w:h="16838"/>
      <w:pgMar w:top="14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71D" w:rsidRDefault="001C271D" w:rsidP="001C271D">
      <w:pPr>
        <w:spacing w:after="0" w:line="240" w:lineRule="auto"/>
      </w:pPr>
      <w:r>
        <w:separator/>
      </w:r>
    </w:p>
  </w:endnote>
  <w:endnote w:type="continuationSeparator" w:id="1">
    <w:p w:rsidR="001C271D" w:rsidRDefault="001C271D" w:rsidP="001C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71D" w:rsidRDefault="001C271D" w:rsidP="001C271D">
      <w:pPr>
        <w:spacing w:after="0" w:line="240" w:lineRule="auto"/>
      </w:pPr>
      <w:r>
        <w:separator/>
      </w:r>
    </w:p>
  </w:footnote>
  <w:footnote w:type="continuationSeparator" w:id="1">
    <w:p w:rsidR="001C271D" w:rsidRDefault="001C271D" w:rsidP="001C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37"/>
      </v:shape>
    </w:pict>
  </w:numPicBullet>
  <w:abstractNum w:abstractNumId="0">
    <w:nsid w:val="0BD04A08"/>
    <w:multiLevelType w:val="hybridMultilevel"/>
    <w:tmpl w:val="ADE490D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FF6499"/>
    <w:multiLevelType w:val="hybridMultilevel"/>
    <w:tmpl w:val="DD7682E8"/>
    <w:lvl w:ilvl="0" w:tplc="8F0069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32782"/>
    <w:multiLevelType w:val="hybridMultilevel"/>
    <w:tmpl w:val="B9BCFCFE"/>
    <w:lvl w:ilvl="0" w:tplc="3BAA5A6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E6542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D3E2D1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39E9B5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2B041C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7677C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11221C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F4C6E7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EC410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357921DF"/>
    <w:multiLevelType w:val="hybridMultilevel"/>
    <w:tmpl w:val="83A2514C"/>
    <w:lvl w:ilvl="0" w:tplc="3EF465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48441A"/>
    <w:multiLevelType w:val="hybridMultilevel"/>
    <w:tmpl w:val="B37AF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033B5"/>
    <w:multiLevelType w:val="hybridMultilevel"/>
    <w:tmpl w:val="8384DF9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57263"/>
    <w:multiLevelType w:val="multilevel"/>
    <w:tmpl w:val="4E20B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4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40"/>
      </w:rPr>
    </w:lvl>
  </w:abstractNum>
  <w:abstractNum w:abstractNumId="7">
    <w:nsid w:val="5F9D5FB7"/>
    <w:multiLevelType w:val="multilevel"/>
    <w:tmpl w:val="58CA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E0F97"/>
    <w:multiLevelType w:val="hybridMultilevel"/>
    <w:tmpl w:val="A66643E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61017"/>
    <w:multiLevelType w:val="hybridMultilevel"/>
    <w:tmpl w:val="ED0680B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E0E5F"/>
    <w:rsid w:val="000F5EAF"/>
    <w:rsid w:val="001C271D"/>
    <w:rsid w:val="0022750D"/>
    <w:rsid w:val="002E0E5F"/>
    <w:rsid w:val="00422122"/>
    <w:rsid w:val="006D29F4"/>
    <w:rsid w:val="00774D04"/>
    <w:rsid w:val="007E0D62"/>
    <w:rsid w:val="008F5481"/>
    <w:rsid w:val="00AB1991"/>
    <w:rsid w:val="00CA54E6"/>
    <w:rsid w:val="00CE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E5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2750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22750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C2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1C271D"/>
  </w:style>
  <w:style w:type="paragraph" w:styleId="a9">
    <w:name w:val="footer"/>
    <w:basedOn w:val="a"/>
    <w:link w:val="aa"/>
    <w:uiPriority w:val="99"/>
    <w:semiHidden/>
    <w:unhideWhenUsed/>
    <w:rsid w:val="001C2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1C2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85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herb3</dc:creator>
  <cp:lastModifiedBy>herb3</cp:lastModifiedBy>
  <cp:revision>2</cp:revision>
  <dcterms:created xsi:type="dcterms:W3CDTF">2015-04-28T06:14:00Z</dcterms:created>
  <dcterms:modified xsi:type="dcterms:W3CDTF">2015-04-28T06:14:00Z</dcterms:modified>
</cp:coreProperties>
</file>